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224" w:rsidRDefault="00491DDE">
      <w:r>
        <w:t>O telefone continua desligando!</w:t>
      </w:r>
    </w:p>
    <w:p w:rsidR="00491DDE" w:rsidRDefault="00491DDE"/>
    <w:p w:rsidR="00491DDE" w:rsidRDefault="00491DDE">
      <w:r>
        <w:t>Problema:</w:t>
      </w:r>
    </w:p>
    <w:p w:rsidR="00491DDE" w:rsidRDefault="00491DDE">
      <w:r>
        <w:t>O botão para desligar o aparelho fica próximo à área que as mãos seguram o telefone, como isso é fácil desligá-lo acidentalmente.</w:t>
      </w:r>
    </w:p>
    <w:p w:rsidR="00491DDE" w:rsidRDefault="00491DDE"/>
    <w:p w:rsidR="00491DDE" w:rsidRDefault="00491DDE">
      <w:r>
        <w:t>Sugestão:</w:t>
      </w:r>
    </w:p>
    <w:p w:rsidR="00491DDE" w:rsidRDefault="00491DDE"/>
    <w:p w:rsidR="00491DDE" w:rsidRDefault="00491DDE">
      <w:r>
        <w:t>Posicionar melhor o botão para desligar o aparelho.</w:t>
      </w:r>
    </w:p>
    <w:p w:rsidR="00491DDE" w:rsidRDefault="00491DDE"/>
    <w:p w:rsidR="00491DDE" w:rsidRDefault="00491DDE">
      <w:r>
        <w:t>Software:</w:t>
      </w:r>
    </w:p>
    <w:p w:rsidR="00491DDE" w:rsidRDefault="00491DDE"/>
    <w:p w:rsidR="00491DDE" w:rsidRDefault="00491DDE">
      <w:r>
        <w:t>Em uma ferramenta para controlar as ocorrências solicitadas em uma empresa, o botão “Apagar” (que exclui o registro da ocorrência da base, mas apenas é visível para alguns usuários</w:t>
      </w:r>
      <w:bookmarkStart w:id="0" w:name="_GoBack"/>
      <w:bookmarkEnd w:id="0"/>
      <w:r>
        <w:t>) fica ao lado do botão de “Iniciar atendimento”. Com um pequeno descuido é possível apagar a ocorrência da base.</w:t>
      </w:r>
    </w:p>
    <w:sectPr w:rsidR="00491DDE" w:rsidSect="003A59A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DDE"/>
    <w:rsid w:val="003A59AF"/>
    <w:rsid w:val="00491DDE"/>
    <w:rsid w:val="00AA0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B2744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</Words>
  <Characters>462</Characters>
  <Application>Microsoft Macintosh Word</Application>
  <DocSecurity>0</DocSecurity>
  <Lines>3</Lines>
  <Paragraphs>1</Paragraphs>
  <ScaleCrop>false</ScaleCrop>
  <Company>UFF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Marianna Portela</dc:creator>
  <cp:keywords/>
  <dc:description/>
  <cp:lastModifiedBy>Marianna Portela</cp:lastModifiedBy>
  <cp:revision>1</cp:revision>
  <dcterms:created xsi:type="dcterms:W3CDTF">2011-08-24T01:38:00Z</dcterms:created>
  <dcterms:modified xsi:type="dcterms:W3CDTF">2011-08-24T01:44:00Z</dcterms:modified>
</cp:coreProperties>
</file>